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453AAA68" w:rsidR="00D00F81" w:rsidRPr="00022CBF" w:rsidRDefault="00F4077C" w:rsidP="00050412">
      <w:pPr>
        <w:jc w:val="center"/>
        <w:rPr>
          <w:rFonts w:ascii="Arial" w:hAnsi="Arial" w:cs="Arial"/>
          <w:b/>
        </w:rPr>
      </w:pPr>
      <w:r w:rsidRPr="00022CBF">
        <w:rPr>
          <w:rFonts w:ascii="Arial" w:hAnsi="Arial" w:cs="Arial"/>
          <w:b/>
        </w:rPr>
        <w:t xml:space="preserve">ANEXO </w:t>
      </w:r>
      <w:r w:rsidR="00022CBF" w:rsidRPr="00022CBF">
        <w:rPr>
          <w:rFonts w:ascii="Arial" w:hAnsi="Arial" w:cs="Arial"/>
          <w:b/>
        </w:rPr>
        <w:t>IV</w:t>
      </w:r>
      <w:r w:rsidR="00836F91" w:rsidRPr="00022CBF">
        <w:rPr>
          <w:rFonts w:ascii="Arial" w:hAnsi="Arial" w:cs="Arial"/>
          <w:b/>
        </w:rPr>
        <w:t xml:space="preserve"> </w:t>
      </w:r>
    </w:p>
    <w:p w14:paraId="1E63DD46" w14:textId="088A6D2A" w:rsidR="00F4077C" w:rsidRPr="00D00F81" w:rsidRDefault="00836F91" w:rsidP="00050412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 w:rsidR="00391E10">
        <w:rPr>
          <w:rFonts w:ascii="Arial" w:hAnsi="Arial" w:cs="Arial"/>
          <w:b/>
        </w:rPr>
        <w:t xml:space="preserve"> DO RESPONSÁVEL PELO LOCAL DE ESTUDO</w:t>
      </w:r>
    </w:p>
    <w:p w14:paraId="7F70BC2E" w14:textId="77777777" w:rsidR="00836F91" w:rsidRPr="00836F91" w:rsidRDefault="00836F91" w:rsidP="00836F91">
      <w:pPr>
        <w:jc w:val="center"/>
        <w:rPr>
          <w:rFonts w:ascii="Arial" w:hAnsi="Arial" w:cs="Arial"/>
        </w:rPr>
      </w:pPr>
    </w:p>
    <w:p w14:paraId="22F01A96" w14:textId="6B7F7008" w:rsidR="00836F91" w:rsidRPr="00836F91" w:rsidRDefault="00836F91" w:rsidP="00836F91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391E10">
        <w:rPr>
          <w:rFonts w:ascii="Arial" w:hAnsi="Arial" w:cs="Arial"/>
        </w:rPr>
        <w:t xml:space="preserve"> (</w:t>
      </w:r>
      <w:proofErr w:type="gramStart"/>
      <w:r w:rsidR="00391E10">
        <w:rPr>
          <w:rFonts w:ascii="Arial" w:hAnsi="Arial" w:cs="Arial"/>
        </w:rPr>
        <w:t>à)</w:t>
      </w:r>
      <w:r>
        <w:rPr>
          <w:rFonts w:ascii="Arial" w:hAnsi="Arial" w:cs="Arial"/>
        </w:rPr>
        <w:t xml:space="preserve"> </w:t>
      </w:r>
      <w:r w:rsidRPr="00836F91">
        <w:rPr>
          <w:rFonts w:ascii="Arial" w:hAnsi="Arial" w:cs="Arial"/>
        </w:rPr>
        <w:t xml:space="preserve"> </w:t>
      </w:r>
      <w:r w:rsidR="00D00F81" w:rsidRPr="00D00F81">
        <w:rPr>
          <w:rFonts w:ascii="Arial" w:hAnsi="Arial" w:cs="Arial"/>
          <w:color w:val="FF0000"/>
        </w:rPr>
        <w:t>nome</w:t>
      </w:r>
      <w:proofErr w:type="gramEnd"/>
      <w:r w:rsidR="00D00F81" w:rsidRPr="00D00F81">
        <w:rPr>
          <w:rFonts w:ascii="Arial" w:hAnsi="Arial" w:cs="Arial"/>
          <w:color w:val="FF0000"/>
        </w:rPr>
        <w:t xml:space="preserve"> do </w:t>
      </w:r>
      <w:r w:rsidR="00D00F81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7038B94B" w14:textId="2E04D2D9" w:rsidR="00836F91" w:rsidRPr="00836F91" w:rsidRDefault="00D00F81" w:rsidP="00836F91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Cargo</w:t>
      </w:r>
      <w:r w:rsidRPr="00D00F81">
        <w:rPr>
          <w:rFonts w:ascii="Arial" w:hAnsi="Arial" w:cs="Arial"/>
          <w:color w:val="FF0000"/>
        </w:rPr>
        <w:t xml:space="preserve"> do </w:t>
      </w:r>
      <w:r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4B29530E" w14:textId="77777777" w:rsidR="00836F91" w:rsidRPr="00836F91" w:rsidRDefault="00836F91" w:rsidP="00836F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</w:p>
    <w:p w14:paraId="1D07D520" w14:textId="77777777" w:rsidR="00391E10" w:rsidRPr="00836F91" w:rsidRDefault="00391E10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86BFFFB" w14:textId="77777777" w:rsidR="00836F91" w:rsidRPr="00836F91" w:rsidRDefault="00836F91" w:rsidP="00836F91">
      <w:pPr>
        <w:rPr>
          <w:rFonts w:ascii="Arial" w:hAnsi="Arial" w:cs="Arial"/>
        </w:rPr>
      </w:pPr>
    </w:p>
    <w:p w14:paraId="02480AE4" w14:textId="695BB360"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proofErr w:type="gramStart"/>
      <w:r w:rsidRPr="00836F91">
        <w:rPr>
          <w:rFonts w:cs="Arial"/>
          <w:b w:val="0"/>
          <w:sz w:val="24"/>
          <w:szCs w:val="24"/>
        </w:rPr>
        <w:t xml:space="preserve">Eu, 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</w:t>
      </w:r>
      <w:proofErr w:type="gramEnd"/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N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ome do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P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esquisador       </w:t>
      </w:r>
      <w:r w:rsidRPr="00836F91">
        <w:rPr>
          <w:rFonts w:cs="Arial"/>
          <w:b w:val="0"/>
          <w:sz w:val="24"/>
          <w:szCs w:val="24"/>
        </w:rPr>
        <w:t xml:space="preserve">, </w:t>
      </w:r>
      <w:r w:rsidR="00391E10">
        <w:rPr>
          <w:rFonts w:cs="Arial"/>
          <w:b w:val="0"/>
          <w:sz w:val="24"/>
          <w:szCs w:val="24"/>
        </w:rPr>
        <w:t>P</w:t>
      </w:r>
      <w:r w:rsidRPr="00836F91">
        <w:rPr>
          <w:rFonts w:cs="Arial"/>
          <w:b w:val="0"/>
          <w:sz w:val="24"/>
          <w:szCs w:val="24"/>
        </w:rPr>
        <w:t>esquisador</w:t>
      </w:r>
      <w:r w:rsidR="00732098">
        <w:rPr>
          <w:rFonts w:cs="Arial"/>
          <w:b w:val="0"/>
          <w:sz w:val="24"/>
          <w:szCs w:val="24"/>
        </w:rPr>
        <w:t>(</w:t>
      </w:r>
      <w:r w:rsidRPr="00836F91">
        <w:rPr>
          <w:rFonts w:cs="Arial"/>
          <w:b w:val="0"/>
          <w:sz w:val="24"/>
          <w:szCs w:val="24"/>
        </w:rPr>
        <w:t>a</w:t>
      </w:r>
      <w:r w:rsidR="00732098">
        <w:rPr>
          <w:rFonts w:cs="Arial"/>
          <w:b w:val="0"/>
          <w:sz w:val="24"/>
          <w:szCs w:val="24"/>
        </w:rPr>
        <w:t>)</w:t>
      </w:r>
      <w:r w:rsidRPr="00836F91">
        <w:rPr>
          <w:rFonts w:cs="Arial"/>
          <w:b w:val="0"/>
          <w:sz w:val="24"/>
          <w:szCs w:val="24"/>
        </w:rPr>
        <w:t xml:space="preserve"> </w:t>
      </w:r>
      <w:r w:rsidR="008C0D6C">
        <w:rPr>
          <w:rFonts w:cs="Arial"/>
          <w:b w:val="0"/>
          <w:sz w:val="24"/>
          <w:szCs w:val="24"/>
        </w:rPr>
        <w:t>R</w:t>
      </w:r>
      <w:r w:rsidRPr="00836F91">
        <w:rPr>
          <w:rFonts w:cs="Arial"/>
          <w:b w:val="0"/>
          <w:sz w:val="24"/>
          <w:szCs w:val="24"/>
        </w:rPr>
        <w:t xml:space="preserve">esponsável pelo estudo intitulado </w:t>
      </w:r>
      <w:r w:rsidRPr="00732098">
        <w:rPr>
          <w:rFonts w:cs="Arial"/>
          <w:b w:val="0"/>
          <w:sz w:val="24"/>
          <w:szCs w:val="24"/>
        </w:rPr>
        <w:t>“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                 Título do Projeto                        </w:t>
      </w:r>
      <w:r w:rsidRPr="00836F91">
        <w:rPr>
          <w:rFonts w:cs="Arial"/>
          <w:b w:val="0"/>
          <w:sz w:val="24"/>
          <w:szCs w:val="24"/>
        </w:rPr>
        <w:t xml:space="preserve">” venho solicitar </w:t>
      </w:r>
      <w:r w:rsidR="00732098">
        <w:rPr>
          <w:rFonts w:cs="Arial"/>
          <w:b w:val="0"/>
          <w:sz w:val="24"/>
          <w:szCs w:val="24"/>
        </w:rPr>
        <w:t>à</w:t>
      </w:r>
      <w:r w:rsidRPr="00836F91">
        <w:rPr>
          <w:rFonts w:cs="Arial"/>
          <w:b w:val="0"/>
          <w:sz w:val="24"/>
          <w:szCs w:val="24"/>
        </w:rPr>
        <w:t xml:space="preserve"> Vossa Senhoria ANUÊNCIA</w:t>
      </w:r>
      <w:r w:rsidR="00391E10">
        <w:rPr>
          <w:rFonts w:cs="Arial"/>
          <w:b w:val="0"/>
          <w:sz w:val="24"/>
          <w:szCs w:val="24"/>
        </w:rPr>
        <w:t xml:space="preserve"> para executar a minha pesquisa</w:t>
      </w:r>
      <w:r w:rsidRPr="00836F91">
        <w:rPr>
          <w:rFonts w:cs="Arial"/>
          <w:b w:val="0"/>
          <w:sz w:val="24"/>
          <w:szCs w:val="24"/>
        </w:rPr>
        <w:t xml:space="preserve"> junto ao</w:t>
      </w:r>
      <w:r w:rsidRPr="00732098">
        <w:rPr>
          <w:rFonts w:cs="Arial"/>
          <w:b w:val="0"/>
          <w:color w:val="FF0000"/>
          <w:sz w:val="24"/>
          <w:szCs w:val="24"/>
        </w:rPr>
        <w:t xml:space="preserve"> </w:t>
      </w:r>
      <w:r w:rsidR="00732098" w:rsidRPr="00732098">
        <w:rPr>
          <w:rFonts w:cs="Arial"/>
          <w:b w:val="0"/>
          <w:color w:val="FF0000"/>
          <w:sz w:val="24"/>
          <w:szCs w:val="24"/>
        </w:rPr>
        <w:t>____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especificar 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local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 (gerência)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de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desenvolvimento do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estudo____</w:t>
      </w:r>
      <w:r w:rsidR="00732098">
        <w:rPr>
          <w:rFonts w:cs="Arial"/>
          <w:b w:val="0"/>
          <w:sz w:val="24"/>
          <w:szCs w:val="24"/>
        </w:rPr>
        <w:t>.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   </w:t>
      </w:r>
    </w:p>
    <w:p w14:paraId="20D683FA" w14:textId="77777777"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36F91">
        <w:rPr>
          <w:rFonts w:cs="Arial"/>
          <w:b w:val="0"/>
          <w:sz w:val="24"/>
          <w:szCs w:val="24"/>
        </w:rPr>
        <w:t>Na expectativa de um pronunciamento favorável, antecipadamente agradeço.</w:t>
      </w:r>
    </w:p>
    <w:p w14:paraId="0CB234A0" w14:textId="0C5FC089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Respeitosamente</w:t>
      </w:r>
      <w:r w:rsidR="00732098">
        <w:rPr>
          <w:rFonts w:cs="Arial"/>
          <w:b w:val="0"/>
          <w:sz w:val="24"/>
          <w:szCs w:val="24"/>
        </w:rPr>
        <w:t>,</w:t>
      </w:r>
    </w:p>
    <w:p w14:paraId="6D34D124" w14:textId="330D5F9E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>Assinatura do Pesquisador</w:t>
      </w:r>
      <w:r w:rsidR="002332B3">
        <w:rPr>
          <w:rFonts w:cs="Arial"/>
          <w:b w:val="0"/>
          <w:color w:val="FF0000"/>
          <w:sz w:val="24"/>
          <w:szCs w:val="24"/>
        </w:rPr>
        <w:t xml:space="preserve">(a) </w:t>
      </w:r>
      <w:r w:rsidR="004B1018">
        <w:rPr>
          <w:rFonts w:cs="Arial"/>
          <w:b w:val="0"/>
          <w:color w:val="FF0000"/>
          <w:sz w:val="24"/>
          <w:szCs w:val="24"/>
        </w:rPr>
        <w:t>Responsável</w:t>
      </w:r>
    </w:p>
    <w:p w14:paraId="56A53BC3" w14:textId="1E484D56" w:rsidR="00836F91" w:rsidRPr="00836F91" w:rsidRDefault="00732098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738156A8" w14:textId="7952072F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>Nome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14:paraId="43E67307" w14:textId="5AEA7EE6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8C0D6C">
        <w:rPr>
          <w:rFonts w:ascii="Arial" w:hAnsi="Arial" w:cs="Arial"/>
          <w:i/>
          <w:color w:val="FF0000"/>
        </w:rPr>
        <w:t>e-mail</w:t>
      </w:r>
      <w:proofErr w:type="gramEnd"/>
      <w:r w:rsidRPr="008C0D6C">
        <w:rPr>
          <w:rFonts w:ascii="Arial" w:hAnsi="Arial" w:cs="Arial"/>
          <w:color w:val="FF0000"/>
        </w:rPr>
        <w:t xml:space="preserve">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14:paraId="7AD7A117" w14:textId="71131BE3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>Telefone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</w:p>
    <w:p w14:paraId="7B65FDB6" w14:textId="77777777" w:rsidR="00836F91" w:rsidRPr="00836F91" w:rsidRDefault="00836F91" w:rsidP="00836F91">
      <w:pPr>
        <w:jc w:val="both"/>
        <w:rPr>
          <w:rFonts w:ascii="Arial" w:hAnsi="Arial" w:cs="Arial"/>
          <w:b/>
        </w:rPr>
      </w:pPr>
      <w:r w:rsidRPr="00836F91">
        <w:rPr>
          <w:rFonts w:ascii="Arial" w:hAnsi="Arial" w:cs="Arial"/>
          <w:b/>
        </w:rPr>
        <w:t>Termo de Anuência</w:t>
      </w:r>
    </w:p>
    <w:p w14:paraId="12C31B51" w14:textId="07873BFC" w:rsidR="00836F91" w:rsidRPr="00836F91" w:rsidRDefault="00836F91" w:rsidP="00836F91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possui condições de atender </w:t>
      </w:r>
      <w:r w:rsidR="00732098"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 w:rsidR="00732098"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pesquisador</w:t>
      </w:r>
      <w:r w:rsidR="00732098">
        <w:rPr>
          <w:rFonts w:ascii="Arial" w:hAnsi="Arial" w:cs="Arial"/>
        </w:rPr>
        <w:t xml:space="preserve"> (a)</w:t>
      </w:r>
      <w:r w:rsidRPr="00836F91">
        <w:rPr>
          <w:rFonts w:ascii="Arial" w:hAnsi="Arial" w:cs="Arial"/>
        </w:rPr>
        <w:t>, minha manifestação é pelo DEFERIMENTO.</w:t>
      </w:r>
    </w:p>
    <w:p w14:paraId="61FBB0FD" w14:textId="77777777" w:rsidR="00836F91" w:rsidRPr="00836F91" w:rsidRDefault="00836F91" w:rsidP="00836F91">
      <w:pPr>
        <w:jc w:val="both"/>
        <w:rPr>
          <w:rFonts w:ascii="Arial" w:hAnsi="Arial" w:cs="Arial"/>
        </w:rPr>
      </w:pPr>
    </w:p>
    <w:p w14:paraId="0FC1CD74" w14:textId="024D6C9B" w:rsidR="00836F91" w:rsidRPr="00836F91" w:rsidRDefault="00836F91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 w:rsidR="00732098">
        <w:rPr>
          <w:rFonts w:ascii="Arial" w:hAnsi="Arial" w:cs="Arial"/>
        </w:rPr>
        <w:t xml:space="preserve"> </w:t>
      </w:r>
      <w:r w:rsidR="00732098"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="00732098" w:rsidRPr="00732098">
        <w:rPr>
          <w:rFonts w:ascii="Arial" w:hAnsi="Arial" w:cs="Arial"/>
          <w:color w:val="FF0000"/>
          <w:u w:val="single"/>
        </w:rPr>
        <w:t>dia</w:t>
      </w:r>
      <w:r w:rsidR="00732098" w:rsidRPr="00732098">
        <w:rPr>
          <w:rFonts w:ascii="Arial" w:hAnsi="Arial" w:cs="Arial"/>
          <w:color w:val="FF0000"/>
        </w:rPr>
        <w:t>__</w:t>
      </w:r>
      <w:r w:rsidRPr="00732098">
        <w:rPr>
          <w:rFonts w:ascii="Arial" w:hAnsi="Arial" w:cs="Arial"/>
          <w:color w:val="FF0000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 mês   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="00732098"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D2EF2B7" w14:textId="77777777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380EE35C" w14:textId="231A04FF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197480">
        <w:rPr>
          <w:rFonts w:cs="Arial"/>
          <w:b w:val="0"/>
          <w:color w:val="FF0000"/>
          <w:sz w:val="24"/>
          <w:szCs w:val="24"/>
        </w:rPr>
        <w:t xml:space="preserve"> e carimbo </w:t>
      </w:r>
      <w:bookmarkStart w:id="0" w:name="_GoBack"/>
      <w:bookmarkEnd w:id="0"/>
      <w:r w:rsidRPr="00391E10">
        <w:rPr>
          <w:rFonts w:cs="Arial"/>
          <w:b w:val="0"/>
          <w:color w:val="FF0000"/>
          <w:sz w:val="24"/>
          <w:szCs w:val="24"/>
        </w:rPr>
        <w:t>do responsável pelo local de estudo</w:t>
      </w:r>
    </w:p>
    <w:p w14:paraId="511DDBD4" w14:textId="77777777" w:rsidR="00391E10" w:rsidRPr="00836F91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01873534" w14:textId="724322DA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t xml:space="preserve">Nome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3B10AF8F" w14:textId="63D14F3C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391E10">
        <w:rPr>
          <w:rFonts w:ascii="Arial" w:hAnsi="Arial" w:cs="Arial"/>
          <w:i/>
          <w:color w:val="FF0000"/>
        </w:rPr>
        <w:t>e-mail</w:t>
      </w:r>
      <w:proofErr w:type="gramEnd"/>
      <w:r w:rsidRPr="00391E10">
        <w:rPr>
          <w:rFonts w:ascii="Arial" w:hAnsi="Arial" w:cs="Arial"/>
          <w:color w:val="FF0000"/>
        </w:rPr>
        <w:t xml:space="preserve">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48644B2D" w14:textId="7C978E24" w:rsidR="00732098" w:rsidRPr="00836F91" w:rsidRDefault="00391E10" w:rsidP="00391E10">
      <w:pPr>
        <w:spacing w:line="240" w:lineRule="auto"/>
        <w:ind w:firstLine="0"/>
        <w:jc w:val="center"/>
        <w:rPr>
          <w:rFonts w:ascii="Arial" w:hAnsi="Arial" w:cs="Arial"/>
        </w:rPr>
      </w:pPr>
      <w:r w:rsidRPr="00391E10">
        <w:rPr>
          <w:rFonts w:ascii="Arial" w:hAnsi="Arial" w:cs="Arial"/>
          <w:color w:val="FF0000"/>
        </w:rPr>
        <w:t xml:space="preserve">Telefone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sectPr w:rsidR="00732098" w:rsidRPr="00836F91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148F5" w14:textId="77777777" w:rsidR="007B07B3" w:rsidRDefault="007B07B3" w:rsidP="00C47477">
      <w:pPr>
        <w:spacing w:line="240" w:lineRule="auto"/>
      </w:pPr>
      <w:r>
        <w:separator/>
      </w:r>
    </w:p>
  </w:endnote>
  <w:endnote w:type="continuationSeparator" w:id="0">
    <w:p w14:paraId="424AF26A" w14:textId="77777777" w:rsidR="007B07B3" w:rsidRDefault="007B07B3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77777777" w:rsidR="00C47477" w:rsidRDefault="002F092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F31E6B9" wp14:editId="086D0D58">
              <wp:simplePos x="0" y="0"/>
              <wp:positionH relativeFrom="column">
                <wp:posOffset>-632626</wp:posOffset>
              </wp:positionH>
              <wp:positionV relativeFrom="paragraph">
                <wp:posOffset>579700</wp:posOffset>
              </wp:positionV>
              <wp:extent cx="2878373" cy="428625"/>
              <wp:effectExtent l="0" t="0" r="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8373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1A0B8" w14:textId="77777777" w:rsidR="00C47477" w:rsidRDefault="000E5E09" w:rsidP="00084250">
                          <w:pPr>
                            <w:pStyle w:val="Contedodoquadro"/>
                            <w:spacing w:line="240" w:lineRule="auto"/>
                            <w:ind w:right="357"/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Rua Francisco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Orellana</w:t>
                          </w:r>
                          <w:proofErr w:type="spellEnd"/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nº 215 – Planalto </w:t>
                          </w:r>
                        </w:p>
                        <w:p w14:paraId="723F99CB" w14:textId="77777777" w:rsidR="00084250" w:rsidRPr="00DB5F44" w:rsidRDefault="000E5E09">
                          <w:pPr>
                            <w:pStyle w:val="Contedodoquadro"/>
                            <w:spacing w:line="240" w:lineRule="auto"/>
                            <w:ind w:right="357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Fone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3655-4600 – Fax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3655-4762 </w:t>
                          </w:r>
                        </w:p>
                        <w:p w14:paraId="0CFBF0C4" w14:textId="77777777" w:rsidR="00C47477" w:rsidRPr="002F0924" w:rsidRDefault="002F0924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Manaus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AM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CEP</w:t>
                          </w:r>
                          <w:proofErr w:type="gramEnd"/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69040-010</w:t>
                          </w:r>
                        </w:p>
                        <w:p w14:paraId="385057F6" w14:textId="77777777" w:rsidR="00C47477" w:rsidRPr="002F0924" w:rsidRDefault="00C47477">
                          <w:pPr>
                            <w:pStyle w:val="Contedodoquadro"/>
                            <w:rPr>
                              <w:rFonts w:ascii="Arial" w:eastAsia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1E6B9" id="Rectangle 2" o:spid="_x0000_s1026" style="position:absolute;left:0;text-align:left;margin-left:-49.8pt;margin-top:45.65pt;width:226.65pt;height:3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" stroked="f" strokeweight="0">
              <v:textbox inset=".05pt,.05pt,.05pt,.05pt">
                <w:txbxContent>
                  <w:p w14:paraId="6FC1A0B8" w14:textId="77777777" w:rsidR="00C47477" w:rsidRDefault="000E5E09" w:rsidP="00084250">
                    <w:pPr>
                      <w:pStyle w:val="Contedodoquadro"/>
                      <w:spacing w:line="240" w:lineRule="auto"/>
                      <w:ind w:right="357"/>
                      <w:jc w:val="both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Rua Francisco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Orellana</w:t>
                    </w:r>
                    <w:proofErr w:type="spellEnd"/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nº 215 – Planalto </w:t>
                    </w:r>
                  </w:p>
                  <w:p w14:paraId="723F99CB" w14:textId="77777777" w:rsidR="00084250" w:rsidRPr="00DB5F44" w:rsidRDefault="000E5E09">
                    <w:pPr>
                      <w:pStyle w:val="Contedodoquadro"/>
                      <w:spacing w:line="240" w:lineRule="auto"/>
                      <w:ind w:right="357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Fone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3655-4600 – Fax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3655-4762 </w:t>
                    </w:r>
                  </w:p>
                  <w:p w14:paraId="0CFBF0C4" w14:textId="77777777" w:rsidR="00C47477" w:rsidRPr="002F0924" w:rsidRDefault="002F0924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Manaus – </w:t>
                    </w:r>
                    <w:proofErr w:type="gram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AM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CEP</w:t>
                    </w:r>
                    <w:proofErr w:type="gramEnd"/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69040-010</w:t>
                    </w:r>
                  </w:p>
                  <w:p w14:paraId="385057F6" w14:textId="77777777" w:rsidR="00C47477" w:rsidRPr="002F0924" w:rsidRDefault="00C47477">
                    <w:pPr>
                      <w:pStyle w:val="Contedodoquadro"/>
                      <w:rPr>
                        <w:rFonts w:ascii="Arial" w:eastAsia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B5F44"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A59D0B" wp14:editId="1E86920E">
          <wp:simplePos x="0" y="0"/>
          <wp:positionH relativeFrom="margin">
            <wp:posOffset>-739140</wp:posOffset>
          </wp:positionH>
          <wp:positionV relativeFrom="margin">
            <wp:posOffset>8312785</wp:posOffset>
          </wp:positionV>
          <wp:extent cx="7543800" cy="209550"/>
          <wp:effectExtent l="19050" t="0" r="0" b="0"/>
          <wp:wrapSquare wrapText="bothSides"/>
          <wp:docPr id="1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9335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4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B9DDB82" wp14:editId="61FADB72">
              <wp:simplePos x="0" y="0"/>
              <wp:positionH relativeFrom="column">
                <wp:posOffset>3813810</wp:posOffset>
              </wp:positionH>
              <wp:positionV relativeFrom="paragraph">
                <wp:posOffset>562610</wp:posOffset>
              </wp:positionV>
              <wp:extent cx="2886075" cy="504825"/>
              <wp:effectExtent l="0" t="0" r="9525" b="9525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D670" w14:textId="77777777" w:rsidR="00C47477" w:rsidRDefault="00417622" w:rsidP="00417622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 xml:space="preserve">                    </w:t>
                          </w:r>
                          <w:r w:rsidR="000E5E09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>FCECON</w:t>
                          </w:r>
                        </w:p>
                        <w:p w14:paraId="69E972A8" w14:textId="77777777" w:rsidR="00417622" w:rsidRDefault="00084250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Fundação Centro de Controle de Oncologia do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E08D6B" w14:textId="77777777" w:rsidR="00C47477" w:rsidRDefault="00417622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Estado do Amazonas</w:t>
                          </w:r>
                        </w:p>
                        <w:p w14:paraId="309E1B69" w14:textId="77777777" w:rsidR="00C47477" w:rsidRDefault="00C47477">
                          <w:pPr>
                            <w:pStyle w:val="Contedodoquadr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DDB82" id="Rectangle 1" o:spid="_x0000_s1027" style="position:absolute;left:0;text-align:left;margin-left:300.3pt;margin-top:44.3pt;width:227.25pt;height:39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" stroked="f" strokeweight="0">
              <v:textbox inset=".05pt,.05pt,.05pt,.05pt">
                <w:txbxContent>
                  <w:p w14:paraId="4A02D670" w14:textId="77777777" w:rsidR="00C47477" w:rsidRDefault="00417622" w:rsidP="00417622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 xml:space="preserve">                    </w:t>
                    </w:r>
                    <w:r w:rsidR="000E5E09"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>FCECON</w:t>
                    </w:r>
                  </w:p>
                  <w:p w14:paraId="69E972A8" w14:textId="77777777" w:rsidR="00417622" w:rsidRDefault="00084250" w:rsidP="00084250">
                    <w:pPr>
                      <w:pStyle w:val="Contedodoquadro"/>
                      <w:spacing w:line="240" w:lineRule="auto"/>
                      <w:ind w:right="357" w:firstLine="0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Fundação Centro de Controle de Oncologia do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3BE08D6B" w14:textId="77777777" w:rsidR="00C47477" w:rsidRDefault="00417622" w:rsidP="00084250">
                    <w:pPr>
                      <w:pStyle w:val="Contedodoquadro"/>
                      <w:spacing w:line="240" w:lineRule="auto"/>
                      <w:ind w:right="357" w:firstLine="0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             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Estado do Amazonas</w:t>
                    </w:r>
                  </w:p>
                  <w:p w14:paraId="309E1B69" w14:textId="77777777" w:rsidR="00C47477" w:rsidRDefault="00C47477">
                    <w:pPr>
                      <w:pStyle w:val="Contedodoquadr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28ECB" w14:textId="77777777" w:rsidR="007B07B3" w:rsidRDefault="007B07B3" w:rsidP="00C47477">
      <w:pPr>
        <w:spacing w:line="240" w:lineRule="auto"/>
      </w:pPr>
      <w:r>
        <w:separator/>
      </w:r>
    </w:p>
  </w:footnote>
  <w:footnote w:type="continuationSeparator" w:id="0">
    <w:p w14:paraId="2D2EA32F" w14:textId="77777777" w:rsidR="007B07B3" w:rsidRDefault="007B07B3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72723292" w:rsidR="00C47477" w:rsidRDefault="000E5E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FDD5B0" wp14:editId="14FB7E88">
          <wp:extent cx="1219200" cy="100012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9" r="-7" b="-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22CBF"/>
    <w:rsid w:val="00050412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96965-7278-4159-B3E0-DD5BDD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Sthéfanny Azevedo</cp:lastModifiedBy>
  <cp:revision>11</cp:revision>
  <cp:lastPrinted>2019-01-03T19:51:00Z</cp:lastPrinted>
  <dcterms:created xsi:type="dcterms:W3CDTF">2019-01-03T20:47:00Z</dcterms:created>
  <dcterms:modified xsi:type="dcterms:W3CDTF">2019-01-10T19:32:00Z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